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1FE" w:rsidRPr="00C769DE" w:rsidRDefault="00C769DE" w:rsidP="00C769DE">
      <w:pPr>
        <w:jc w:val="center"/>
        <w:rPr>
          <w:b/>
          <w:sz w:val="40"/>
          <w:szCs w:val="40"/>
        </w:rPr>
      </w:pPr>
      <w:r w:rsidRPr="00C769DE">
        <w:rPr>
          <w:b/>
          <w:sz w:val="40"/>
          <w:szCs w:val="40"/>
        </w:rPr>
        <w:t>Bestyrelsesmøde i Holmstrup bakker grundejerforening 06-01-2021 kl. 19.00 hos Eigil Hvid</w:t>
      </w:r>
    </w:p>
    <w:p w:rsidR="00C769DE" w:rsidRPr="003E787C" w:rsidRDefault="00C769DE" w:rsidP="00C769DE">
      <w:pPr>
        <w:rPr>
          <w:rFonts w:ascii="Verdana" w:hAnsi="Verdana"/>
        </w:rPr>
      </w:pPr>
      <w:r w:rsidRPr="003E787C">
        <w:rPr>
          <w:rFonts w:ascii="Verdana" w:hAnsi="Verdana"/>
        </w:rPr>
        <w:t>Dagsorden:</w:t>
      </w:r>
      <w:r w:rsidR="003F7D44" w:rsidRPr="003E787C">
        <w:rPr>
          <w:rFonts w:ascii="Verdana" w:hAnsi="Verdana"/>
        </w:rPr>
        <w:tab/>
      </w:r>
      <w:r w:rsidR="003F7D44" w:rsidRPr="003E787C">
        <w:rPr>
          <w:rFonts w:ascii="Verdana" w:hAnsi="Verdana"/>
        </w:rPr>
        <w:tab/>
      </w:r>
      <w:r w:rsidR="003F7D44" w:rsidRPr="003E787C">
        <w:rPr>
          <w:rFonts w:ascii="Verdana" w:hAnsi="Verdana"/>
        </w:rPr>
        <w:tab/>
      </w:r>
      <w:r w:rsidR="003F7D44" w:rsidRPr="003E787C">
        <w:rPr>
          <w:rFonts w:ascii="Verdana" w:hAnsi="Verdana"/>
        </w:rPr>
        <w:tab/>
      </w:r>
      <w:r w:rsidR="003F7D44" w:rsidRPr="003E787C">
        <w:rPr>
          <w:rFonts w:ascii="Verdana" w:hAnsi="Verdana"/>
        </w:rPr>
        <w:tab/>
        <w:t>Afbud fra: Hans Madsen</w:t>
      </w:r>
    </w:p>
    <w:p w:rsidR="00C769DE" w:rsidRPr="003E787C" w:rsidRDefault="00C769DE" w:rsidP="00C769DE">
      <w:pPr>
        <w:pStyle w:val="Listeafsnit"/>
        <w:numPr>
          <w:ilvl w:val="0"/>
          <w:numId w:val="1"/>
        </w:numPr>
        <w:rPr>
          <w:rFonts w:ascii="Verdana" w:hAnsi="Verdana"/>
        </w:rPr>
      </w:pPr>
      <w:r w:rsidRPr="003E787C">
        <w:rPr>
          <w:rFonts w:ascii="Verdana" w:hAnsi="Verdana"/>
        </w:rPr>
        <w:t>Valg af referent og ordstyrer</w:t>
      </w:r>
    </w:p>
    <w:p w:rsidR="00C769DE" w:rsidRPr="003E787C" w:rsidRDefault="00C769DE" w:rsidP="00C769DE">
      <w:pPr>
        <w:pStyle w:val="Listeafsnit"/>
        <w:numPr>
          <w:ilvl w:val="0"/>
          <w:numId w:val="1"/>
        </w:numPr>
        <w:rPr>
          <w:rFonts w:ascii="Verdana" w:hAnsi="Verdana"/>
        </w:rPr>
      </w:pPr>
      <w:r w:rsidRPr="003E787C">
        <w:rPr>
          <w:rFonts w:ascii="Verdana" w:hAnsi="Verdana"/>
        </w:rPr>
        <w:t>Godkendelse af referat</w:t>
      </w:r>
    </w:p>
    <w:p w:rsidR="00C769DE" w:rsidRPr="003E787C" w:rsidRDefault="00C769DE" w:rsidP="00C769DE">
      <w:pPr>
        <w:pStyle w:val="Listeafsnit"/>
        <w:numPr>
          <w:ilvl w:val="0"/>
          <w:numId w:val="1"/>
        </w:numPr>
        <w:rPr>
          <w:rFonts w:ascii="Verdana" w:hAnsi="Verdana"/>
        </w:rPr>
      </w:pPr>
      <w:r w:rsidRPr="003E787C">
        <w:rPr>
          <w:rFonts w:ascii="Verdana" w:hAnsi="Verdana"/>
        </w:rPr>
        <w:t>Grønne områder ved Jan, herunder gennemgang af ny vedligeholdelsesaftale med vores gartner.</w:t>
      </w:r>
    </w:p>
    <w:p w:rsidR="00C769DE" w:rsidRPr="003E787C" w:rsidRDefault="00C769DE" w:rsidP="00C769DE">
      <w:pPr>
        <w:pStyle w:val="Listeafsnit"/>
        <w:numPr>
          <w:ilvl w:val="0"/>
          <w:numId w:val="1"/>
        </w:numPr>
        <w:rPr>
          <w:rFonts w:ascii="Verdana" w:hAnsi="Verdana"/>
        </w:rPr>
      </w:pPr>
      <w:r w:rsidRPr="003E787C">
        <w:rPr>
          <w:rFonts w:ascii="Verdana" w:hAnsi="Verdana"/>
        </w:rPr>
        <w:t>Regnskab ved Agner</w:t>
      </w:r>
    </w:p>
    <w:p w:rsidR="00C769DE" w:rsidRPr="003E787C" w:rsidRDefault="00C769DE" w:rsidP="00C769DE">
      <w:pPr>
        <w:pStyle w:val="Listeafsnit"/>
        <w:numPr>
          <w:ilvl w:val="0"/>
          <w:numId w:val="1"/>
        </w:numPr>
        <w:rPr>
          <w:rFonts w:ascii="Verdana" w:hAnsi="Verdana"/>
        </w:rPr>
      </w:pPr>
      <w:r w:rsidRPr="003E787C">
        <w:rPr>
          <w:rFonts w:ascii="Verdana" w:hAnsi="Verdana"/>
        </w:rPr>
        <w:t xml:space="preserve">Hvordan ser vi foråret mht. generalforsamlinger </w:t>
      </w:r>
    </w:p>
    <w:p w:rsidR="00C769DE" w:rsidRPr="003E787C" w:rsidRDefault="00C769DE" w:rsidP="00C769DE">
      <w:pPr>
        <w:pStyle w:val="Listeafsnit"/>
        <w:numPr>
          <w:ilvl w:val="0"/>
          <w:numId w:val="1"/>
        </w:numPr>
        <w:rPr>
          <w:rFonts w:ascii="Verdana" w:hAnsi="Verdana"/>
        </w:rPr>
      </w:pPr>
      <w:r w:rsidRPr="003E787C">
        <w:rPr>
          <w:rFonts w:ascii="Verdana" w:hAnsi="Verdana"/>
        </w:rPr>
        <w:t>Byrådets beslutning om Viborgvejs udvidelse, herunder orientering ved Agner omkring det juridiske, hvad er vores muligheder, samt økonomi omkring advokat bistand. Vi skal også have en snak om hvordan vi får mest mulig indflydelse på projektet. Arbejdsgruppen, og kommunikation.</w:t>
      </w:r>
    </w:p>
    <w:p w:rsidR="00C769DE" w:rsidRPr="003E787C" w:rsidRDefault="00C769DE" w:rsidP="00C769DE">
      <w:pPr>
        <w:pStyle w:val="Listeafsnit"/>
        <w:numPr>
          <w:ilvl w:val="0"/>
          <w:numId w:val="1"/>
        </w:numPr>
        <w:rPr>
          <w:rFonts w:ascii="Verdana" w:hAnsi="Verdana"/>
        </w:rPr>
      </w:pPr>
      <w:r w:rsidRPr="003E787C">
        <w:rPr>
          <w:rFonts w:ascii="Verdana" w:hAnsi="Verdana"/>
        </w:rPr>
        <w:t>Afholdelse af bestyrelsesmøder</w:t>
      </w:r>
    </w:p>
    <w:p w:rsidR="00C769DE" w:rsidRPr="003E787C" w:rsidRDefault="00C769DE" w:rsidP="00C769DE">
      <w:pPr>
        <w:pStyle w:val="Listeafsnit"/>
        <w:numPr>
          <w:ilvl w:val="0"/>
          <w:numId w:val="1"/>
        </w:numPr>
        <w:rPr>
          <w:rFonts w:ascii="Verdana" w:hAnsi="Verdana"/>
        </w:rPr>
      </w:pPr>
      <w:r w:rsidRPr="003E787C">
        <w:rPr>
          <w:rFonts w:ascii="Verdana" w:hAnsi="Verdana"/>
        </w:rPr>
        <w:t>Eventuelt</w:t>
      </w:r>
    </w:p>
    <w:p w:rsidR="00C769DE" w:rsidRPr="003E787C" w:rsidRDefault="00C769DE" w:rsidP="00C769DE">
      <w:pPr>
        <w:rPr>
          <w:rFonts w:ascii="Verdana" w:hAnsi="Verdana"/>
        </w:rPr>
      </w:pPr>
    </w:p>
    <w:p w:rsidR="00C769DE" w:rsidRPr="003E787C" w:rsidRDefault="00C769DE" w:rsidP="00C769DE">
      <w:pPr>
        <w:rPr>
          <w:rFonts w:ascii="Verdana" w:hAnsi="Verdana"/>
        </w:rPr>
      </w:pPr>
    </w:p>
    <w:p w:rsidR="00C769DE" w:rsidRPr="003E787C" w:rsidRDefault="00C769DE" w:rsidP="00C769DE">
      <w:pPr>
        <w:pStyle w:val="Listeafsnit"/>
        <w:numPr>
          <w:ilvl w:val="0"/>
          <w:numId w:val="2"/>
        </w:numPr>
        <w:rPr>
          <w:rFonts w:ascii="Verdana" w:hAnsi="Verdana"/>
        </w:rPr>
      </w:pPr>
      <w:r w:rsidRPr="003E787C">
        <w:rPr>
          <w:rFonts w:ascii="Verdana" w:hAnsi="Verdana"/>
        </w:rPr>
        <w:t>Ordstyrer Jan Bredgaard – referent Eigil Hvid</w:t>
      </w:r>
    </w:p>
    <w:p w:rsidR="00C769DE" w:rsidRPr="003E787C" w:rsidRDefault="00C769DE" w:rsidP="00C769DE">
      <w:pPr>
        <w:pStyle w:val="Listeafsnit"/>
        <w:numPr>
          <w:ilvl w:val="0"/>
          <w:numId w:val="2"/>
        </w:numPr>
        <w:rPr>
          <w:rFonts w:ascii="Verdana" w:hAnsi="Verdana"/>
        </w:rPr>
      </w:pPr>
      <w:r w:rsidRPr="003E787C">
        <w:rPr>
          <w:rFonts w:ascii="Verdana" w:hAnsi="Verdana"/>
        </w:rPr>
        <w:t>Referatet godkendt uden bemærkninger</w:t>
      </w:r>
    </w:p>
    <w:p w:rsidR="00C769DE" w:rsidRPr="003E787C" w:rsidRDefault="00C769DE" w:rsidP="00C769DE">
      <w:pPr>
        <w:pStyle w:val="Listeafsnit"/>
        <w:numPr>
          <w:ilvl w:val="0"/>
          <w:numId w:val="2"/>
        </w:numPr>
        <w:rPr>
          <w:rFonts w:ascii="Verdana" w:hAnsi="Verdana"/>
        </w:rPr>
      </w:pPr>
      <w:r w:rsidRPr="003E787C">
        <w:rPr>
          <w:rFonts w:ascii="Verdana" w:hAnsi="Verdana"/>
        </w:rPr>
        <w:t xml:space="preserve">Jan gennemgik den ny forhandlede kontrakt </w:t>
      </w:r>
      <w:r w:rsidR="00F95407">
        <w:rPr>
          <w:rFonts w:ascii="Verdana" w:hAnsi="Verdana"/>
        </w:rPr>
        <w:t>fra</w:t>
      </w:r>
      <w:r w:rsidRPr="003E787C">
        <w:rPr>
          <w:rFonts w:ascii="Verdana" w:hAnsi="Verdana"/>
        </w:rPr>
        <w:t xml:space="preserve"> gartneren. Den nye kontrakt gælder for grundejerforenings grøneområde</w:t>
      </w:r>
      <w:r w:rsidR="00B65443" w:rsidRPr="003E787C">
        <w:rPr>
          <w:rFonts w:ascii="Verdana" w:hAnsi="Verdana"/>
        </w:rPr>
        <w:t xml:space="preserve"> og alle afdelingernes grøneområder,</w:t>
      </w:r>
      <w:r w:rsidRPr="003E787C">
        <w:rPr>
          <w:rFonts w:ascii="Verdana" w:hAnsi="Verdana"/>
        </w:rPr>
        <w:t xml:space="preserve"> græsklipning – beskæring (styning) af buske og træer- vedligeholdelse af grøneområder </w:t>
      </w:r>
      <w:r w:rsidR="00B65443" w:rsidRPr="003E787C">
        <w:rPr>
          <w:rFonts w:ascii="Verdana" w:hAnsi="Verdana"/>
        </w:rPr>
        <w:t>–</w:t>
      </w:r>
      <w:r w:rsidRPr="003E787C">
        <w:rPr>
          <w:rFonts w:ascii="Verdana" w:hAnsi="Verdana"/>
        </w:rPr>
        <w:t xml:space="preserve"> </w:t>
      </w:r>
      <w:r w:rsidR="00B65443" w:rsidRPr="003E787C">
        <w:rPr>
          <w:rFonts w:ascii="Verdana" w:hAnsi="Verdana"/>
        </w:rPr>
        <w:t xml:space="preserve">beplantning af nye træer og beskæring af </w:t>
      </w:r>
      <w:r w:rsidR="007B4B11" w:rsidRPr="003E787C">
        <w:rPr>
          <w:rFonts w:ascii="Verdana" w:hAnsi="Verdana"/>
        </w:rPr>
        <w:t>øerne i</w:t>
      </w:r>
      <w:r w:rsidR="00B65443" w:rsidRPr="003E787C">
        <w:rPr>
          <w:rFonts w:ascii="Verdana" w:hAnsi="Verdana"/>
        </w:rPr>
        <w:t xml:space="preserve"> søerne. </w:t>
      </w:r>
    </w:p>
    <w:p w:rsidR="00B65443" w:rsidRPr="003E787C" w:rsidRDefault="00B65443" w:rsidP="00B65443">
      <w:pPr>
        <w:pStyle w:val="Listeafsnit"/>
        <w:rPr>
          <w:rFonts w:ascii="Verdana" w:hAnsi="Verdana"/>
        </w:rPr>
      </w:pPr>
      <w:r w:rsidRPr="003E787C">
        <w:rPr>
          <w:rFonts w:ascii="Verdana" w:hAnsi="Verdana"/>
        </w:rPr>
        <w:t xml:space="preserve">Gartneren har givet en ca. pris på fældning af 5 træer, det koster 7500,00 kr. Bestyrelsen har dog besluttet at gartneren skal give et tilbud, hver gang der skal fældes træer i grundejerforeningen. </w:t>
      </w:r>
      <w:r w:rsidR="007B4B11" w:rsidRPr="003E787C">
        <w:rPr>
          <w:rFonts w:ascii="Verdana" w:hAnsi="Verdana"/>
        </w:rPr>
        <w:t>Af hensyn til størrelsen på træerne og omfanget af træer, der skal fældes.</w:t>
      </w:r>
    </w:p>
    <w:p w:rsidR="007B4B11" w:rsidRPr="003E787C" w:rsidRDefault="007B4B11" w:rsidP="00B65443">
      <w:pPr>
        <w:pStyle w:val="Listeafsnit"/>
        <w:rPr>
          <w:rFonts w:ascii="Verdana" w:hAnsi="Verdana"/>
        </w:rPr>
      </w:pPr>
      <w:r w:rsidRPr="003E787C">
        <w:rPr>
          <w:rFonts w:ascii="Verdana" w:hAnsi="Verdana"/>
        </w:rPr>
        <w:t>Den nye kontrakt træder i kraft pr. 01.01.2021. Bestyrelsen var enig om at kontrakten godt kunne træde i kraft, selv om vedtægtsændringerne ikke var vedtaget på en generalforsamling. Den samlede bestyrelse fra de forskellige afdelinger bakke</w:t>
      </w:r>
      <w:r w:rsidR="008E310E">
        <w:rPr>
          <w:rFonts w:ascii="Verdana" w:hAnsi="Verdana"/>
        </w:rPr>
        <w:t>de</w:t>
      </w:r>
      <w:r w:rsidRPr="003E787C">
        <w:rPr>
          <w:rFonts w:ascii="Verdana" w:hAnsi="Verdana"/>
        </w:rPr>
        <w:t xml:space="preserve"> op om forslaget med en fælles kontrakt med gartneren.</w:t>
      </w:r>
    </w:p>
    <w:p w:rsidR="00BB27A3" w:rsidRPr="003E787C" w:rsidRDefault="00BB27A3" w:rsidP="00BB27A3">
      <w:pPr>
        <w:pStyle w:val="Listeafsnit"/>
        <w:numPr>
          <w:ilvl w:val="0"/>
          <w:numId w:val="2"/>
        </w:numPr>
        <w:rPr>
          <w:rFonts w:ascii="Verdana" w:hAnsi="Verdana"/>
        </w:rPr>
      </w:pPr>
      <w:r w:rsidRPr="003E787C">
        <w:rPr>
          <w:rFonts w:ascii="Verdana" w:hAnsi="Verdana"/>
        </w:rPr>
        <w:t>Agner gennemgik regnskabet for 2020. Der havde ikke været de store udsving i forhold til det budgetterede budget for 2020.</w:t>
      </w:r>
    </w:p>
    <w:p w:rsidR="00BB27A3" w:rsidRPr="003E787C" w:rsidRDefault="00BB27A3" w:rsidP="00BB27A3">
      <w:pPr>
        <w:pStyle w:val="Listeafsnit"/>
        <w:rPr>
          <w:rFonts w:ascii="Verdana" w:hAnsi="Verdana"/>
        </w:rPr>
      </w:pPr>
      <w:r w:rsidRPr="003E787C">
        <w:rPr>
          <w:rFonts w:ascii="Verdana" w:hAnsi="Verdana"/>
        </w:rPr>
        <w:t>En enkelt post var historisk</w:t>
      </w:r>
      <w:r w:rsidR="00F26B64" w:rsidRPr="003E787C">
        <w:rPr>
          <w:rFonts w:ascii="Verdana" w:hAnsi="Verdana"/>
        </w:rPr>
        <w:t>,</w:t>
      </w:r>
      <w:r w:rsidRPr="003E787C">
        <w:rPr>
          <w:rFonts w:ascii="Verdana" w:hAnsi="Verdana"/>
        </w:rPr>
        <w:t xml:space="preserve"> nemlig snerydning og grusning, de</w:t>
      </w:r>
      <w:r w:rsidR="00F26B64" w:rsidRPr="003E787C">
        <w:rPr>
          <w:rFonts w:ascii="Verdana" w:hAnsi="Verdana"/>
        </w:rPr>
        <w:t>n</w:t>
      </w:r>
      <w:r w:rsidRPr="003E787C">
        <w:rPr>
          <w:rFonts w:ascii="Verdana" w:hAnsi="Verdana"/>
        </w:rPr>
        <w:t xml:space="preserve"> havde ikke været </w:t>
      </w:r>
      <w:r w:rsidR="00F26B64" w:rsidRPr="003E787C">
        <w:rPr>
          <w:rFonts w:ascii="Verdana" w:hAnsi="Verdana"/>
        </w:rPr>
        <w:t xml:space="preserve">i </w:t>
      </w:r>
      <w:r w:rsidRPr="003E787C">
        <w:rPr>
          <w:rFonts w:ascii="Verdana" w:hAnsi="Verdana"/>
        </w:rPr>
        <w:t>brug i 2020.</w:t>
      </w:r>
    </w:p>
    <w:p w:rsidR="00BB27A3" w:rsidRPr="003E787C" w:rsidRDefault="00BB27A3" w:rsidP="00BB27A3">
      <w:pPr>
        <w:pStyle w:val="Listeafsnit"/>
        <w:rPr>
          <w:rFonts w:ascii="Verdana" w:hAnsi="Verdana"/>
        </w:rPr>
      </w:pPr>
      <w:r w:rsidRPr="003E787C">
        <w:rPr>
          <w:rFonts w:ascii="Verdana" w:hAnsi="Verdana"/>
        </w:rPr>
        <w:t xml:space="preserve">Overgangen til det </w:t>
      </w:r>
      <w:r w:rsidR="00F26B64" w:rsidRPr="003E787C">
        <w:rPr>
          <w:rFonts w:ascii="Verdana" w:hAnsi="Verdana"/>
        </w:rPr>
        <w:t>nye opkrævningssystem</w:t>
      </w:r>
      <w:r w:rsidRPr="003E787C">
        <w:rPr>
          <w:rFonts w:ascii="Verdana" w:hAnsi="Verdana"/>
        </w:rPr>
        <w:t xml:space="preserve"> </w:t>
      </w:r>
      <w:r w:rsidR="00F26B64" w:rsidRPr="003E787C">
        <w:rPr>
          <w:rFonts w:ascii="Verdana" w:hAnsi="Verdana"/>
        </w:rPr>
        <w:t>af</w:t>
      </w:r>
      <w:r w:rsidRPr="003E787C">
        <w:rPr>
          <w:rFonts w:ascii="Verdana" w:hAnsi="Verdana"/>
        </w:rPr>
        <w:t xml:space="preserve"> </w:t>
      </w:r>
      <w:r w:rsidR="00F26B64" w:rsidRPr="003E787C">
        <w:rPr>
          <w:rFonts w:ascii="Verdana" w:hAnsi="Verdana"/>
        </w:rPr>
        <w:t xml:space="preserve">kontingent til </w:t>
      </w:r>
      <w:r w:rsidRPr="003E787C">
        <w:rPr>
          <w:rFonts w:ascii="Verdana" w:hAnsi="Verdana"/>
        </w:rPr>
        <w:t>grundejer</w:t>
      </w:r>
      <w:r w:rsidR="00F26B64" w:rsidRPr="003E787C">
        <w:rPr>
          <w:rFonts w:ascii="Verdana" w:hAnsi="Verdana"/>
        </w:rPr>
        <w:t>foreningen</w:t>
      </w:r>
      <w:r w:rsidRPr="003E787C">
        <w:rPr>
          <w:rFonts w:ascii="Verdana" w:hAnsi="Verdana"/>
        </w:rPr>
        <w:t xml:space="preserve"> var gået over alt forventning</w:t>
      </w:r>
      <w:r w:rsidR="00F26B64" w:rsidRPr="003E787C">
        <w:rPr>
          <w:rFonts w:ascii="Verdana" w:hAnsi="Verdana"/>
        </w:rPr>
        <w:t>. Agner roste samarbejdet</w:t>
      </w:r>
      <w:r w:rsidR="008E310E">
        <w:rPr>
          <w:rFonts w:ascii="Verdana" w:hAnsi="Verdana"/>
        </w:rPr>
        <w:t xml:space="preserve"> med</w:t>
      </w:r>
      <w:r w:rsidR="00F26B64" w:rsidRPr="003E787C">
        <w:rPr>
          <w:rFonts w:ascii="Verdana" w:hAnsi="Verdana"/>
        </w:rPr>
        <w:t xml:space="preserve"> Nets, det havde fungeret virkelig godt i overgangen til det nye opkrævningssystem.</w:t>
      </w:r>
    </w:p>
    <w:p w:rsidR="00F26B64" w:rsidRPr="003E787C" w:rsidRDefault="00F26B64" w:rsidP="00BB27A3">
      <w:pPr>
        <w:pStyle w:val="Listeafsnit"/>
        <w:rPr>
          <w:rFonts w:ascii="Verdana" w:hAnsi="Verdana"/>
        </w:rPr>
      </w:pPr>
      <w:r w:rsidRPr="003E787C">
        <w:rPr>
          <w:rFonts w:ascii="Verdana" w:hAnsi="Verdana"/>
        </w:rPr>
        <w:t>Stor ros til grundejerne for rettidig indbetaling med girokort, det gjorde overgangen det nemmere for grundejerforeningen.</w:t>
      </w:r>
    </w:p>
    <w:p w:rsidR="00F26B64" w:rsidRPr="003E787C" w:rsidRDefault="00B90582" w:rsidP="00F26B64">
      <w:pPr>
        <w:pStyle w:val="Listeafsnit"/>
        <w:numPr>
          <w:ilvl w:val="0"/>
          <w:numId w:val="2"/>
        </w:numPr>
        <w:rPr>
          <w:rFonts w:ascii="Verdana" w:hAnsi="Verdana"/>
        </w:rPr>
      </w:pPr>
      <w:r w:rsidRPr="003E787C">
        <w:rPr>
          <w:rFonts w:ascii="Verdana" w:hAnsi="Verdana"/>
        </w:rPr>
        <w:lastRenderedPageBreak/>
        <w:t>Diskussionen om generalforsamling udskydes til forsamlingsforbuddet ændres eller afskaffes.</w:t>
      </w:r>
      <w:r w:rsidR="005E693A" w:rsidRPr="003E787C">
        <w:rPr>
          <w:rFonts w:ascii="Verdana" w:hAnsi="Verdana"/>
        </w:rPr>
        <w:t xml:space="preserve"> </w:t>
      </w:r>
    </w:p>
    <w:p w:rsidR="00B90582" w:rsidRPr="003E787C" w:rsidRDefault="00B90582" w:rsidP="00F26B64">
      <w:pPr>
        <w:pStyle w:val="Listeafsnit"/>
        <w:numPr>
          <w:ilvl w:val="0"/>
          <w:numId w:val="2"/>
        </w:numPr>
        <w:rPr>
          <w:rFonts w:ascii="Verdana" w:hAnsi="Verdana"/>
        </w:rPr>
      </w:pPr>
      <w:r w:rsidRPr="003E787C">
        <w:rPr>
          <w:rFonts w:ascii="Verdana" w:hAnsi="Verdana"/>
        </w:rPr>
        <w:t xml:space="preserve">Agner fortalte om samtalen med advokaten i forbindelse med Viborgvej projektet. Advokaten mente ikke vi kunne opnå noget </w:t>
      </w:r>
      <w:r w:rsidR="00F372D4" w:rsidRPr="003E787C">
        <w:rPr>
          <w:rFonts w:ascii="Verdana" w:hAnsi="Verdana"/>
        </w:rPr>
        <w:t xml:space="preserve">med </w:t>
      </w:r>
      <w:r w:rsidRPr="003E787C">
        <w:rPr>
          <w:rFonts w:ascii="Verdana" w:hAnsi="Verdana"/>
        </w:rPr>
        <w:t xml:space="preserve">en ekspropriationssag. Vi ville kunne forhale projektet i den tid, det ville tage kommunen at få ny lokalplan vedtaget og </w:t>
      </w:r>
      <w:r w:rsidR="00E6723B" w:rsidRPr="003E787C">
        <w:rPr>
          <w:rFonts w:ascii="Verdana" w:hAnsi="Verdana"/>
        </w:rPr>
        <w:t>kommune vil henholde sig til at bruge vejloven.</w:t>
      </w:r>
    </w:p>
    <w:p w:rsidR="00E6723B" w:rsidRPr="003E787C" w:rsidRDefault="00E6723B" w:rsidP="00E6723B">
      <w:pPr>
        <w:pStyle w:val="Listeafsnit"/>
        <w:rPr>
          <w:rFonts w:ascii="Verdana" w:hAnsi="Verdana"/>
        </w:rPr>
      </w:pPr>
      <w:r w:rsidRPr="003E787C">
        <w:rPr>
          <w:rFonts w:ascii="Verdana" w:hAnsi="Verdana"/>
        </w:rPr>
        <w:t>Advokaten men</w:t>
      </w:r>
      <w:r w:rsidR="008E310E">
        <w:rPr>
          <w:rFonts w:ascii="Verdana" w:hAnsi="Verdana"/>
        </w:rPr>
        <w:t>te</w:t>
      </w:r>
      <w:r w:rsidRPr="003E787C">
        <w:rPr>
          <w:rFonts w:ascii="Verdana" w:hAnsi="Verdana"/>
        </w:rPr>
        <w:t xml:space="preserve"> det kunne være en god ide, at</w:t>
      </w:r>
      <w:r>
        <w:t xml:space="preserve"> </w:t>
      </w:r>
      <w:r w:rsidRPr="003E787C">
        <w:rPr>
          <w:rFonts w:ascii="Verdana" w:hAnsi="Verdana"/>
        </w:rPr>
        <w:t>vi udfærdige</w:t>
      </w:r>
      <w:r w:rsidR="008E310E">
        <w:rPr>
          <w:rFonts w:ascii="Verdana" w:hAnsi="Verdana"/>
        </w:rPr>
        <w:t>de</w:t>
      </w:r>
      <w:r w:rsidRPr="003E787C">
        <w:rPr>
          <w:rFonts w:ascii="Verdana" w:hAnsi="Verdana"/>
        </w:rPr>
        <w:t xml:space="preserve"> en skrivelse til kommunen med</w:t>
      </w:r>
      <w:r w:rsidR="008E310E">
        <w:rPr>
          <w:rFonts w:ascii="Verdana" w:hAnsi="Verdana"/>
        </w:rPr>
        <w:t xml:space="preserve"> de</w:t>
      </w:r>
      <w:r w:rsidRPr="003E787C">
        <w:rPr>
          <w:rFonts w:ascii="Verdana" w:hAnsi="Verdana"/>
        </w:rPr>
        <w:t xml:space="preserve"> overvejelser vi havde omkring Viborgvej projektet. Skrivelsen skal indeholde de punkter vi vil klage over til kommunen</w:t>
      </w:r>
      <w:r w:rsidR="008E310E">
        <w:rPr>
          <w:rFonts w:ascii="Verdana" w:hAnsi="Verdana"/>
        </w:rPr>
        <w:t>:</w:t>
      </w:r>
    </w:p>
    <w:p w:rsidR="001D598A" w:rsidRPr="003E787C" w:rsidRDefault="00E6723B" w:rsidP="008E310E">
      <w:pPr>
        <w:pStyle w:val="Listeafsnit"/>
        <w:numPr>
          <w:ilvl w:val="0"/>
          <w:numId w:val="3"/>
        </w:numPr>
        <w:rPr>
          <w:rFonts w:ascii="Verdana" w:hAnsi="Verdana"/>
        </w:rPr>
      </w:pPr>
      <w:r w:rsidRPr="003E787C">
        <w:rPr>
          <w:rFonts w:ascii="Verdana" w:hAnsi="Verdana"/>
        </w:rPr>
        <w:t>Den fordyrelse det er at lave gennem kørsel til Jernaldervej, frem for en lysregulering ved Viborgvej</w:t>
      </w:r>
      <w:r w:rsidR="001D598A" w:rsidRPr="003E787C">
        <w:rPr>
          <w:rFonts w:ascii="Verdana" w:hAnsi="Verdana"/>
        </w:rPr>
        <w:t>.</w:t>
      </w:r>
    </w:p>
    <w:p w:rsidR="001D598A" w:rsidRPr="003E787C" w:rsidRDefault="001D598A" w:rsidP="008E310E">
      <w:pPr>
        <w:pStyle w:val="Listeafsnit"/>
        <w:numPr>
          <w:ilvl w:val="0"/>
          <w:numId w:val="3"/>
        </w:numPr>
        <w:rPr>
          <w:rFonts w:ascii="Verdana" w:hAnsi="Verdana"/>
        </w:rPr>
      </w:pPr>
      <w:r w:rsidRPr="003E787C">
        <w:rPr>
          <w:rFonts w:ascii="Verdana" w:hAnsi="Verdana"/>
        </w:rPr>
        <w:t>Ejendomsværdi forringelse i området og dækning af disse tab til den enkelte grundejer.</w:t>
      </w:r>
    </w:p>
    <w:p w:rsidR="00B95938" w:rsidRPr="003E787C" w:rsidRDefault="00B95938" w:rsidP="008E310E">
      <w:pPr>
        <w:pStyle w:val="Listeafsnit"/>
        <w:numPr>
          <w:ilvl w:val="0"/>
          <w:numId w:val="3"/>
        </w:numPr>
        <w:rPr>
          <w:rFonts w:ascii="Verdana" w:hAnsi="Verdana"/>
        </w:rPr>
      </w:pPr>
      <w:r w:rsidRPr="003E787C">
        <w:rPr>
          <w:rFonts w:ascii="Verdana" w:hAnsi="Verdana"/>
        </w:rPr>
        <w:t>Lukket område til et åbent område og de gener det vil give i området.</w:t>
      </w:r>
    </w:p>
    <w:p w:rsidR="001D598A" w:rsidRPr="003E787C" w:rsidRDefault="001D598A" w:rsidP="008E310E">
      <w:pPr>
        <w:pStyle w:val="Listeafsnit"/>
        <w:numPr>
          <w:ilvl w:val="0"/>
          <w:numId w:val="3"/>
        </w:numPr>
        <w:rPr>
          <w:rFonts w:ascii="Verdana" w:hAnsi="Verdana"/>
        </w:rPr>
      </w:pPr>
      <w:r w:rsidRPr="003E787C">
        <w:rPr>
          <w:rFonts w:ascii="Verdana" w:hAnsi="Verdana"/>
        </w:rPr>
        <w:t xml:space="preserve">Ny lokalplan </w:t>
      </w:r>
    </w:p>
    <w:p w:rsidR="001D598A" w:rsidRPr="003E787C" w:rsidRDefault="001D598A" w:rsidP="008E310E">
      <w:pPr>
        <w:pStyle w:val="Listeafsnit"/>
        <w:numPr>
          <w:ilvl w:val="0"/>
          <w:numId w:val="3"/>
        </w:numPr>
        <w:rPr>
          <w:rFonts w:ascii="Verdana" w:hAnsi="Verdana"/>
        </w:rPr>
      </w:pPr>
      <w:r w:rsidRPr="003E787C">
        <w:rPr>
          <w:rFonts w:ascii="Verdana" w:hAnsi="Verdana"/>
        </w:rPr>
        <w:t>Indgive klage til planklagestyrelsen</w:t>
      </w:r>
    </w:p>
    <w:p w:rsidR="001D598A" w:rsidRPr="003E787C" w:rsidRDefault="001D598A" w:rsidP="008E310E">
      <w:pPr>
        <w:pStyle w:val="Listeafsnit"/>
        <w:numPr>
          <w:ilvl w:val="0"/>
          <w:numId w:val="3"/>
        </w:numPr>
        <w:rPr>
          <w:rFonts w:ascii="Verdana" w:hAnsi="Verdana"/>
        </w:rPr>
      </w:pPr>
      <w:r w:rsidRPr="003E787C">
        <w:rPr>
          <w:rFonts w:ascii="Verdana" w:hAnsi="Verdana"/>
        </w:rPr>
        <w:t>Sagsomkostninger dækkes af kommunen, hvis sagen vindes i retten.</w:t>
      </w:r>
    </w:p>
    <w:p w:rsidR="00E6723B" w:rsidRPr="003E787C" w:rsidRDefault="001D598A" w:rsidP="00E6723B">
      <w:pPr>
        <w:pStyle w:val="Listeafsnit"/>
        <w:rPr>
          <w:rFonts w:ascii="Verdana" w:hAnsi="Verdana"/>
        </w:rPr>
      </w:pPr>
      <w:r w:rsidRPr="003E787C">
        <w:rPr>
          <w:rFonts w:ascii="Verdana" w:hAnsi="Verdana"/>
        </w:rPr>
        <w:t>Agner sætter en skrivelse sammen til kommunen, som Agner fremsender til advokaten, der sørger for at sende skrivelsen til kommunen.</w:t>
      </w:r>
    </w:p>
    <w:p w:rsidR="00B95938" w:rsidRPr="003E787C" w:rsidRDefault="001D598A" w:rsidP="00E6723B">
      <w:pPr>
        <w:pStyle w:val="Listeafsnit"/>
        <w:rPr>
          <w:rFonts w:ascii="Verdana" w:hAnsi="Verdana"/>
        </w:rPr>
      </w:pPr>
      <w:r w:rsidRPr="003E787C">
        <w:rPr>
          <w:rFonts w:ascii="Verdana" w:hAnsi="Verdana"/>
        </w:rPr>
        <w:t>Bestyrelsen vil også have et tilbud fra advokaten på omkostningerne ved at køre sag mod kommunen. Ole Lundkvist afd. 5 havde en smertegrænse på 25000.00kr til advokatudgifter, men den øvrige bestyrelse mente godt</w:t>
      </w:r>
      <w:r w:rsidR="00B95938" w:rsidRPr="003E787C">
        <w:rPr>
          <w:rFonts w:ascii="Verdana" w:hAnsi="Verdana"/>
        </w:rPr>
        <w:t>,</w:t>
      </w:r>
      <w:r w:rsidRPr="003E787C">
        <w:rPr>
          <w:rFonts w:ascii="Verdana" w:hAnsi="Verdana"/>
        </w:rPr>
        <w:t xml:space="preserve"> der kunne bruges flere penge </w:t>
      </w:r>
      <w:r w:rsidR="00B95938" w:rsidRPr="003E787C">
        <w:rPr>
          <w:rFonts w:ascii="Verdana" w:hAnsi="Verdana"/>
        </w:rPr>
        <w:t xml:space="preserve">på advokatudgifter. </w:t>
      </w:r>
      <w:r w:rsidR="008E310E">
        <w:rPr>
          <w:rFonts w:ascii="Verdana" w:hAnsi="Verdana"/>
        </w:rPr>
        <w:t xml:space="preserve">Blandt andet </w:t>
      </w:r>
      <w:bookmarkStart w:id="0" w:name="_GoBack"/>
      <w:bookmarkEnd w:id="0"/>
      <w:r w:rsidR="008E310E">
        <w:rPr>
          <w:rFonts w:ascii="Verdana" w:hAnsi="Verdana"/>
        </w:rPr>
        <w:t xml:space="preserve">fordi, </w:t>
      </w:r>
      <w:r w:rsidR="00B95938" w:rsidRPr="003E787C">
        <w:rPr>
          <w:rFonts w:ascii="Verdana" w:hAnsi="Verdana"/>
        </w:rPr>
        <w:t>vi repræsenterer alle grundejere i en sag, hvor der vil ske værdiforringelse af ejendommene og vi bliver et åbent område, frem for et lukket område.</w:t>
      </w:r>
    </w:p>
    <w:p w:rsidR="00B95938" w:rsidRPr="003E787C" w:rsidRDefault="00B95938" w:rsidP="00B95938">
      <w:pPr>
        <w:pStyle w:val="Listeafsnit"/>
        <w:numPr>
          <w:ilvl w:val="0"/>
          <w:numId w:val="2"/>
        </w:numPr>
        <w:rPr>
          <w:rFonts w:ascii="Verdana" w:hAnsi="Verdana"/>
        </w:rPr>
      </w:pPr>
      <w:r w:rsidRPr="003E787C">
        <w:rPr>
          <w:rFonts w:ascii="Verdana" w:hAnsi="Verdana"/>
        </w:rPr>
        <w:t>Næste møde afholdes hos Agner.</w:t>
      </w:r>
    </w:p>
    <w:p w:rsidR="00B95938" w:rsidRPr="003E787C" w:rsidRDefault="00B95938" w:rsidP="00B95938">
      <w:pPr>
        <w:pStyle w:val="Listeafsnit"/>
        <w:numPr>
          <w:ilvl w:val="0"/>
          <w:numId w:val="2"/>
        </w:numPr>
        <w:rPr>
          <w:rFonts w:ascii="Verdana" w:hAnsi="Verdana"/>
        </w:rPr>
      </w:pPr>
      <w:r w:rsidRPr="003E787C">
        <w:rPr>
          <w:rFonts w:ascii="Verdana" w:hAnsi="Verdana"/>
        </w:rPr>
        <w:t>Ingen indlæg under eventuelt.</w:t>
      </w:r>
    </w:p>
    <w:p w:rsidR="00B95938" w:rsidRPr="003E787C" w:rsidRDefault="00B95938" w:rsidP="00B95938">
      <w:pPr>
        <w:ind w:left="360"/>
        <w:rPr>
          <w:rFonts w:ascii="Verdana" w:hAnsi="Verdana"/>
        </w:rPr>
      </w:pPr>
    </w:p>
    <w:p w:rsidR="00B95938" w:rsidRPr="003E787C" w:rsidRDefault="00B95938" w:rsidP="00B95938">
      <w:pPr>
        <w:ind w:left="360"/>
        <w:rPr>
          <w:rFonts w:ascii="Verdana" w:hAnsi="Verdana"/>
        </w:rPr>
      </w:pPr>
    </w:p>
    <w:p w:rsidR="003F7D44" w:rsidRPr="003E787C" w:rsidRDefault="00B95938" w:rsidP="003F7D44">
      <w:pPr>
        <w:ind w:left="360"/>
        <w:rPr>
          <w:rFonts w:ascii="Verdana" w:hAnsi="Verdana"/>
        </w:rPr>
      </w:pPr>
      <w:r w:rsidRPr="003E787C">
        <w:rPr>
          <w:rFonts w:ascii="Verdana" w:hAnsi="Verdana"/>
        </w:rPr>
        <w:t>Jan O. Bredgaard</w:t>
      </w:r>
      <w:r w:rsidRPr="003E787C">
        <w:rPr>
          <w:rFonts w:ascii="Verdana" w:hAnsi="Verdana"/>
        </w:rPr>
        <w:tab/>
      </w:r>
      <w:r w:rsidRPr="003E787C">
        <w:rPr>
          <w:rFonts w:ascii="Verdana" w:hAnsi="Verdana"/>
        </w:rPr>
        <w:tab/>
        <w:t>Agner Madsen</w:t>
      </w:r>
      <w:r w:rsidRPr="003E787C">
        <w:rPr>
          <w:rFonts w:ascii="Verdana" w:hAnsi="Verdana"/>
        </w:rPr>
        <w:tab/>
      </w:r>
      <w:r w:rsidRPr="003E787C">
        <w:rPr>
          <w:rFonts w:ascii="Verdana" w:hAnsi="Verdana"/>
        </w:rPr>
        <w:tab/>
        <w:t>Bent Sørensen</w:t>
      </w:r>
      <w:r w:rsidR="003F7D44" w:rsidRPr="003E787C">
        <w:rPr>
          <w:rFonts w:ascii="Verdana" w:hAnsi="Verdana"/>
        </w:rPr>
        <w:t xml:space="preserve"> </w:t>
      </w:r>
    </w:p>
    <w:p w:rsidR="003F7D44" w:rsidRPr="003E787C" w:rsidRDefault="003F7D44" w:rsidP="003F7D44">
      <w:pPr>
        <w:ind w:left="360"/>
        <w:rPr>
          <w:rFonts w:ascii="Verdana" w:hAnsi="Verdana"/>
        </w:rPr>
      </w:pPr>
      <w:r w:rsidRPr="003E787C">
        <w:rPr>
          <w:rFonts w:ascii="Verdana" w:hAnsi="Verdana"/>
        </w:rPr>
        <w:t>Formand</w:t>
      </w:r>
      <w:r w:rsidRPr="003E787C">
        <w:rPr>
          <w:rFonts w:ascii="Verdana" w:hAnsi="Verdana"/>
        </w:rPr>
        <w:tab/>
      </w:r>
      <w:r w:rsidRPr="003E787C">
        <w:rPr>
          <w:rFonts w:ascii="Verdana" w:hAnsi="Verdana"/>
        </w:rPr>
        <w:tab/>
      </w:r>
      <w:r w:rsidRPr="003E787C">
        <w:rPr>
          <w:rFonts w:ascii="Verdana" w:hAnsi="Verdana"/>
        </w:rPr>
        <w:tab/>
        <w:t>Kasserer</w:t>
      </w:r>
    </w:p>
    <w:p w:rsidR="003F7D44" w:rsidRPr="003E787C" w:rsidRDefault="003F7D44" w:rsidP="003F7D44">
      <w:pPr>
        <w:ind w:left="360"/>
        <w:rPr>
          <w:rFonts w:ascii="Verdana" w:hAnsi="Verdana"/>
        </w:rPr>
      </w:pPr>
    </w:p>
    <w:p w:rsidR="003F7D44" w:rsidRPr="003E787C" w:rsidRDefault="003F7D44" w:rsidP="003F7D44">
      <w:pPr>
        <w:ind w:left="360"/>
        <w:rPr>
          <w:rFonts w:ascii="Verdana" w:hAnsi="Verdana"/>
        </w:rPr>
      </w:pPr>
    </w:p>
    <w:p w:rsidR="003F7D44" w:rsidRPr="003E787C" w:rsidRDefault="003F7D44" w:rsidP="003F7D44">
      <w:pPr>
        <w:ind w:left="360"/>
        <w:rPr>
          <w:rFonts w:ascii="Verdana" w:hAnsi="Verdana"/>
        </w:rPr>
      </w:pPr>
      <w:r w:rsidRPr="003E787C">
        <w:rPr>
          <w:rFonts w:ascii="Verdana" w:hAnsi="Verdana"/>
        </w:rPr>
        <w:t>Hans Madsen</w:t>
      </w:r>
      <w:r w:rsidRPr="003E787C">
        <w:rPr>
          <w:rFonts w:ascii="Verdana" w:hAnsi="Verdana"/>
        </w:rPr>
        <w:tab/>
      </w:r>
      <w:r w:rsidRPr="003E787C">
        <w:rPr>
          <w:rFonts w:ascii="Verdana" w:hAnsi="Verdana"/>
        </w:rPr>
        <w:tab/>
        <w:t>Eigil Hvid</w:t>
      </w:r>
      <w:r w:rsidRPr="003E787C">
        <w:rPr>
          <w:rFonts w:ascii="Verdana" w:hAnsi="Verdana"/>
        </w:rPr>
        <w:tab/>
      </w:r>
      <w:r w:rsidRPr="003E787C">
        <w:rPr>
          <w:rFonts w:ascii="Verdana" w:hAnsi="Verdana"/>
        </w:rPr>
        <w:tab/>
        <w:t>Ole Lundkvist</w:t>
      </w:r>
    </w:p>
    <w:p w:rsidR="003F7D44" w:rsidRPr="003E787C" w:rsidRDefault="003F7D44" w:rsidP="003F7D44">
      <w:pPr>
        <w:ind w:left="360"/>
        <w:rPr>
          <w:rFonts w:ascii="Verdana" w:hAnsi="Verdana"/>
        </w:rPr>
      </w:pPr>
    </w:p>
    <w:p w:rsidR="003F7D44" w:rsidRPr="003E787C" w:rsidRDefault="003F7D44" w:rsidP="003F7D44">
      <w:pPr>
        <w:ind w:left="360"/>
        <w:rPr>
          <w:rFonts w:ascii="Verdana" w:hAnsi="Verdana"/>
        </w:rPr>
      </w:pPr>
    </w:p>
    <w:p w:rsidR="00B95938" w:rsidRPr="003E787C" w:rsidRDefault="003F7D44" w:rsidP="003F7D44">
      <w:pPr>
        <w:ind w:left="360"/>
        <w:rPr>
          <w:rFonts w:ascii="Verdana" w:hAnsi="Verdana"/>
        </w:rPr>
      </w:pPr>
      <w:r w:rsidRPr="003E787C">
        <w:rPr>
          <w:rFonts w:ascii="Verdana" w:hAnsi="Verdana"/>
        </w:rPr>
        <w:t>Mads de Vries Laursen</w:t>
      </w:r>
      <w:r w:rsidRPr="003E787C">
        <w:rPr>
          <w:rFonts w:ascii="Verdana" w:hAnsi="Verdana"/>
        </w:rPr>
        <w:tab/>
      </w:r>
      <w:r w:rsidRPr="003E787C">
        <w:rPr>
          <w:rFonts w:ascii="Verdana" w:hAnsi="Verdana"/>
        </w:rPr>
        <w:tab/>
        <w:t>Preben Poulsen</w:t>
      </w:r>
      <w:r w:rsidRPr="003E787C">
        <w:rPr>
          <w:rFonts w:ascii="Verdana" w:hAnsi="Verdana"/>
        </w:rPr>
        <w:tab/>
        <w:t xml:space="preserve">Kim Dalbøge                                                                                                                                                                                                                                                                                                                                                                       </w:t>
      </w:r>
    </w:p>
    <w:p w:rsidR="001D598A" w:rsidRPr="003E787C" w:rsidRDefault="00B95938" w:rsidP="00E6723B">
      <w:pPr>
        <w:pStyle w:val="Listeafsnit"/>
        <w:rPr>
          <w:rFonts w:ascii="Verdana" w:hAnsi="Verdana"/>
        </w:rPr>
      </w:pPr>
      <w:r w:rsidRPr="003E787C">
        <w:rPr>
          <w:rFonts w:ascii="Verdana" w:hAnsi="Verdana"/>
        </w:rPr>
        <w:t xml:space="preserve"> </w:t>
      </w:r>
    </w:p>
    <w:sectPr w:rsidR="001D598A" w:rsidRPr="003E78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0674"/>
    <w:multiLevelType w:val="hybridMultilevel"/>
    <w:tmpl w:val="6F04597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3DE943E0"/>
    <w:multiLevelType w:val="hybridMultilevel"/>
    <w:tmpl w:val="A89CF2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1FF147D"/>
    <w:multiLevelType w:val="hybridMultilevel"/>
    <w:tmpl w:val="FD94B8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DE"/>
    <w:rsid w:val="001D598A"/>
    <w:rsid w:val="003E787C"/>
    <w:rsid w:val="003F7D44"/>
    <w:rsid w:val="005E693A"/>
    <w:rsid w:val="007B4B11"/>
    <w:rsid w:val="00862926"/>
    <w:rsid w:val="008946A2"/>
    <w:rsid w:val="008E310E"/>
    <w:rsid w:val="00B45E2D"/>
    <w:rsid w:val="00B65443"/>
    <w:rsid w:val="00B90582"/>
    <w:rsid w:val="00B95938"/>
    <w:rsid w:val="00BB27A3"/>
    <w:rsid w:val="00C769DE"/>
    <w:rsid w:val="00E6723B"/>
    <w:rsid w:val="00F26B64"/>
    <w:rsid w:val="00F372D4"/>
    <w:rsid w:val="00F954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D7C8"/>
  <w15:chartTrackingRefBased/>
  <w15:docId w15:val="{165DD19A-97EA-44B8-8108-0C36A96F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443"/>
  </w:style>
  <w:style w:type="paragraph" w:styleId="Overskrift1">
    <w:name w:val="heading 1"/>
    <w:basedOn w:val="Normal"/>
    <w:next w:val="Normal"/>
    <w:link w:val="Overskrift1Tegn"/>
    <w:uiPriority w:val="9"/>
    <w:qFormat/>
    <w:rsid w:val="00B65443"/>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Overskrift2">
    <w:name w:val="heading 2"/>
    <w:basedOn w:val="Normal"/>
    <w:next w:val="Normal"/>
    <w:link w:val="Overskrift2Tegn"/>
    <w:uiPriority w:val="9"/>
    <w:semiHidden/>
    <w:unhideWhenUsed/>
    <w:qFormat/>
    <w:rsid w:val="00B6544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verskrift3">
    <w:name w:val="heading 3"/>
    <w:basedOn w:val="Normal"/>
    <w:next w:val="Normal"/>
    <w:link w:val="Overskrift3Tegn"/>
    <w:uiPriority w:val="9"/>
    <w:semiHidden/>
    <w:unhideWhenUsed/>
    <w:qFormat/>
    <w:rsid w:val="00B6544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verskrift4">
    <w:name w:val="heading 4"/>
    <w:basedOn w:val="Normal"/>
    <w:next w:val="Normal"/>
    <w:link w:val="Overskrift4Tegn"/>
    <w:uiPriority w:val="9"/>
    <w:semiHidden/>
    <w:unhideWhenUsed/>
    <w:qFormat/>
    <w:rsid w:val="00B65443"/>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Overskrift5">
    <w:name w:val="heading 5"/>
    <w:basedOn w:val="Normal"/>
    <w:next w:val="Normal"/>
    <w:link w:val="Overskrift5Tegn"/>
    <w:uiPriority w:val="9"/>
    <w:semiHidden/>
    <w:unhideWhenUsed/>
    <w:qFormat/>
    <w:rsid w:val="00B6544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verskrift6">
    <w:name w:val="heading 6"/>
    <w:basedOn w:val="Normal"/>
    <w:next w:val="Normal"/>
    <w:link w:val="Overskrift6Tegn"/>
    <w:uiPriority w:val="9"/>
    <w:semiHidden/>
    <w:unhideWhenUsed/>
    <w:qFormat/>
    <w:rsid w:val="00B6544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verskrift7">
    <w:name w:val="heading 7"/>
    <w:basedOn w:val="Normal"/>
    <w:next w:val="Normal"/>
    <w:link w:val="Overskrift7Tegn"/>
    <w:uiPriority w:val="9"/>
    <w:semiHidden/>
    <w:unhideWhenUsed/>
    <w:qFormat/>
    <w:rsid w:val="00B65443"/>
    <w:pPr>
      <w:keepNext/>
      <w:keepLines/>
      <w:spacing w:before="40" w:after="0"/>
      <w:outlineLvl w:val="6"/>
    </w:pPr>
    <w:rPr>
      <w:rFonts w:asciiTheme="majorHAnsi" w:eastAsiaTheme="majorEastAsia" w:hAnsiTheme="majorHAnsi" w:cstheme="majorBidi"/>
      <w:color w:val="1F3864" w:themeColor="accent1" w:themeShade="80"/>
    </w:rPr>
  </w:style>
  <w:style w:type="paragraph" w:styleId="Overskrift8">
    <w:name w:val="heading 8"/>
    <w:basedOn w:val="Normal"/>
    <w:next w:val="Normal"/>
    <w:link w:val="Overskrift8Tegn"/>
    <w:uiPriority w:val="9"/>
    <w:semiHidden/>
    <w:unhideWhenUsed/>
    <w:qFormat/>
    <w:rsid w:val="00B6544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verskrift9">
    <w:name w:val="heading 9"/>
    <w:basedOn w:val="Normal"/>
    <w:next w:val="Normal"/>
    <w:link w:val="Overskrift9Tegn"/>
    <w:uiPriority w:val="9"/>
    <w:semiHidden/>
    <w:unhideWhenUsed/>
    <w:qFormat/>
    <w:rsid w:val="00B6544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69DE"/>
    <w:pPr>
      <w:ind w:left="720"/>
      <w:contextualSpacing/>
    </w:pPr>
  </w:style>
  <w:style w:type="character" w:customStyle="1" w:styleId="Overskrift1Tegn">
    <w:name w:val="Overskrift 1 Tegn"/>
    <w:basedOn w:val="Standardskrifttypeiafsnit"/>
    <w:link w:val="Overskrift1"/>
    <w:uiPriority w:val="9"/>
    <w:rsid w:val="00B65443"/>
    <w:rPr>
      <w:rFonts w:asciiTheme="majorHAnsi" w:eastAsiaTheme="majorEastAsia" w:hAnsiTheme="majorHAnsi" w:cstheme="majorBidi"/>
      <w:color w:val="2F5496" w:themeColor="accent1" w:themeShade="BF"/>
      <w:sz w:val="30"/>
      <w:szCs w:val="30"/>
    </w:rPr>
  </w:style>
  <w:style w:type="character" w:customStyle="1" w:styleId="Overskrift2Tegn">
    <w:name w:val="Overskrift 2 Tegn"/>
    <w:basedOn w:val="Standardskrifttypeiafsnit"/>
    <w:link w:val="Overskrift2"/>
    <w:uiPriority w:val="9"/>
    <w:semiHidden/>
    <w:rsid w:val="00B65443"/>
    <w:rPr>
      <w:rFonts w:asciiTheme="majorHAnsi" w:eastAsiaTheme="majorEastAsia" w:hAnsiTheme="majorHAnsi" w:cstheme="majorBidi"/>
      <w:color w:val="C45911" w:themeColor="accent2" w:themeShade="BF"/>
      <w:sz w:val="28"/>
      <w:szCs w:val="28"/>
    </w:rPr>
  </w:style>
  <w:style w:type="character" w:customStyle="1" w:styleId="Overskrift3Tegn">
    <w:name w:val="Overskrift 3 Tegn"/>
    <w:basedOn w:val="Standardskrifttypeiafsnit"/>
    <w:link w:val="Overskrift3"/>
    <w:uiPriority w:val="9"/>
    <w:semiHidden/>
    <w:rsid w:val="00B65443"/>
    <w:rPr>
      <w:rFonts w:asciiTheme="majorHAnsi" w:eastAsiaTheme="majorEastAsia" w:hAnsiTheme="majorHAnsi" w:cstheme="majorBidi"/>
      <w:color w:val="538135" w:themeColor="accent6" w:themeShade="BF"/>
      <w:sz w:val="26"/>
      <w:szCs w:val="26"/>
    </w:rPr>
  </w:style>
  <w:style w:type="character" w:customStyle="1" w:styleId="Overskrift4Tegn">
    <w:name w:val="Overskrift 4 Tegn"/>
    <w:basedOn w:val="Standardskrifttypeiafsnit"/>
    <w:link w:val="Overskrift4"/>
    <w:uiPriority w:val="9"/>
    <w:semiHidden/>
    <w:rsid w:val="00B65443"/>
    <w:rPr>
      <w:rFonts w:asciiTheme="majorHAnsi" w:eastAsiaTheme="majorEastAsia" w:hAnsiTheme="majorHAnsi" w:cstheme="majorBidi"/>
      <w:i/>
      <w:iCs/>
      <w:color w:val="2E74B5" w:themeColor="accent5" w:themeShade="BF"/>
      <w:sz w:val="25"/>
      <w:szCs w:val="25"/>
    </w:rPr>
  </w:style>
  <w:style w:type="character" w:customStyle="1" w:styleId="Overskrift5Tegn">
    <w:name w:val="Overskrift 5 Tegn"/>
    <w:basedOn w:val="Standardskrifttypeiafsnit"/>
    <w:link w:val="Overskrift5"/>
    <w:uiPriority w:val="9"/>
    <w:semiHidden/>
    <w:rsid w:val="00B65443"/>
    <w:rPr>
      <w:rFonts w:asciiTheme="majorHAnsi" w:eastAsiaTheme="majorEastAsia" w:hAnsiTheme="majorHAnsi" w:cstheme="majorBidi"/>
      <w:i/>
      <w:iCs/>
      <w:color w:val="833C0B" w:themeColor="accent2" w:themeShade="80"/>
      <w:sz w:val="24"/>
      <w:szCs w:val="24"/>
    </w:rPr>
  </w:style>
  <w:style w:type="character" w:customStyle="1" w:styleId="Overskrift6Tegn">
    <w:name w:val="Overskrift 6 Tegn"/>
    <w:basedOn w:val="Standardskrifttypeiafsnit"/>
    <w:link w:val="Overskrift6"/>
    <w:uiPriority w:val="9"/>
    <w:semiHidden/>
    <w:rsid w:val="00B65443"/>
    <w:rPr>
      <w:rFonts w:asciiTheme="majorHAnsi" w:eastAsiaTheme="majorEastAsia" w:hAnsiTheme="majorHAnsi" w:cstheme="majorBidi"/>
      <w:i/>
      <w:iCs/>
      <w:color w:val="385623" w:themeColor="accent6" w:themeShade="80"/>
      <w:sz w:val="23"/>
      <w:szCs w:val="23"/>
    </w:rPr>
  </w:style>
  <w:style w:type="character" w:customStyle="1" w:styleId="Overskrift7Tegn">
    <w:name w:val="Overskrift 7 Tegn"/>
    <w:basedOn w:val="Standardskrifttypeiafsnit"/>
    <w:link w:val="Overskrift7"/>
    <w:uiPriority w:val="9"/>
    <w:semiHidden/>
    <w:rsid w:val="00B65443"/>
    <w:rPr>
      <w:rFonts w:asciiTheme="majorHAnsi" w:eastAsiaTheme="majorEastAsia" w:hAnsiTheme="majorHAnsi" w:cstheme="majorBidi"/>
      <w:color w:val="1F3864" w:themeColor="accent1" w:themeShade="80"/>
    </w:rPr>
  </w:style>
  <w:style w:type="character" w:customStyle="1" w:styleId="Overskrift8Tegn">
    <w:name w:val="Overskrift 8 Tegn"/>
    <w:basedOn w:val="Standardskrifttypeiafsnit"/>
    <w:link w:val="Overskrift8"/>
    <w:uiPriority w:val="9"/>
    <w:semiHidden/>
    <w:rsid w:val="00B65443"/>
    <w:rPr>
      <w:rFonts w:asciiTheme="majorHAnsi" w:eastAsiaTheme="majorEastAsia" w:hAnsiTheme="majorHAnsi" w:cstheme="majorBidi"/>
      <w:color w:val="833C0B" w:themeColor="accent2" w:themeShade="80"/>
      <w:sz w:val="21"/>
      <w:szCs w:val="21"/>
    </w:rPr>
  </w:style>
  <w:style w:type="character" w:customStyle="1" w:styleId="Overskrift9Tegn">
    <w:name w:val="Overskrift 9 Tegn"/>
    <w:basedOn w:val="Standardskrifttypeiafsnit"/>
    <w:link w:val="Overskrift9"/>
    <w:uiPriority w:val="9"/>
    <w:semiHidden/>
    <w:rsid w:val="00B65443"/>
    <w:rPr>
      <w:rFonts w:asciiTheme="majorHAnsi" w:eastAsiaTheme="majorEastAsia" w:hAnsiTheme="majorHAnsi" w:cstheme="majorBidi"/>
      <w:color w:val="385623" w:themeColor="accent6" w:themeShade="80"/>
    </w:rPr>
  </w:style>
  <w:style w:type="paragraph" w:styleId="Billedtekst">
    <w:name w:val="caption"/>
    <w:basedOn w:val="Normal"/>
    <w:next w:val="Normal"/>
    <w:uiPriority w:val="35"/>
    <w:semiHidden/>
    <w:unhideWhenUsed/>
    <w:qFormat/>
    <w:rsid w:val="00B65443"/>
    <w:pPr>
      <w:spacing w:line="240" w:lineRule="auto"/>
    </w:pPr>
    <w:rPr>
      <w:b/>
      <w:bCs/>
      <w:smallCaps/>
      <w:color w:val="4472C4" w:themeColor="accent1"/>
      <w:spacing w:val="6"/>
    </w:rPr>
  </w:style>
  <w:style w:type="paragraph" w:styleId="Titel">
    <w:name w:val="Title"/>
    <w:basedOn w:val="Normal"/>
    <w:next w:val="Normal"/>
    <w:link w:val="TitelTegn"/>
    <w:uiPriority w:val="10"/>
    <w:qFormat/>
    <w:rsid w:val="00B65443"/>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elTegn">
    <w:name w:val="Titel Tegn"/>
    <w:basedOn w:val="Standardskrifttypeiafsnit"/>
    <w:link w:val="Titel"/>
    <w:uiPriority w:val="10"/>
    <w:rsid w:val="00B65443"/>
    <w:rPr>
      <w:rFonts w:asciiTheme="majorHAnsi" w:eastAsiaTheme="majorEastAsia" w:hAnsiTheme="majorHAnsi" w:cstheme="majorBidi"/>
      <w:color w:val="2F5496" w:themeColor="accent1" w:themeShade="BF"/>
      <w:spacing w:val="-10"/>
      <w:sz w:val="52"/>
      <w:szCs w:val="52"/>
    </w:rPr>
  </w:style>
  <w:style w:type="paragraph" w:styleId="Undertitel">
    <w:name w:val="Subtitle"/>
    <w:basedOn w:val="Normal"/>
    <w:next w:val="Normal"/>
    <w:link w:val="UndertitelTegn"/>
    <w:uiPriority w:val="11"/>
    <w:qFormat/>
    <w:rsid w:val="00B65443"/>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B65443"/>
    <w:rPr>
      <w:rFonts w:asciiTheme="majorHAnsi" w:eastAsiaTheme="majorEastAsia" w:hAnsiTheme="majorHAnsi" w:cstheme="majorBidi"/>
    </w:rPr>
  </w:style>
  <w:style w:type="character" w:styleId="Strk">
    <w:name w:val="Strong"/>
    <w:basedOn w:val="Standardskrifttypeiafsnit"/>
    <w:uiPriority w:val="22"/>
    <w:qFormat/>
    <w:rsid w:val="00B65443"/>
    <w:rPr>
      <w:b/>
      <w:bCs/>
    </w:rPr>
  </w:style>
  <w:style w:type="character" w:styleId="Fremhv">
    <w:name w:val="Emphasis"/>
    <w:basedOn w:val="Standardskrifttypeiafsnit"/>
    <w:uiPriority w:val="20"/>
    <w:qFormat/>
    <w:rsid w:val="00B65443"/>
    <w:rPr>
      <w:i/>
      <w:iCs/>
    </w:rPr>
  </w:style>
  <w:style w:type="paragraph" w:styleId="Ingenafstand">
    <w:name w:val="No Spacing"/>
    <w:uiPriority w:val="1"/>
    <w:qFormat/>
    <w:rsid w:val="00B65443"/>
    <w:pPr>
      <w:spacing w:after="0" w:line="240" w:lineRule="auto"/>
    </w:pPr>
  </w:style>
  <w:style w:type="paragraph" w:styleId="Citat">
    <w:name w:val="Quote"/>
    <w:basedOn w:val="Normal"/>
    <w:next w:val="Normal"/>
    <w:link w:val="CitatTegn"/>
    <w:uiPriority w:val="29"/>
    <w:qFormat/>
    <w:rsid w:val="00B65443"/>
    <w:pPr>
      <w:spacing w:before="120"/>
      <w:ind w:left="720" w:right="720"/>
      <w:jc w:val="center"/>
    </w:pPr>
    <w:rPr>
      <w:i/>
      <w:iCs/>
    </w:rPr>
  </w:style>
  <w:style w:type="character" w:customStyle="1" w:styleId="CitatTegn">
    <w:name w:val="Citat Tegn"/>
    <w:basedOn w:val="Standardskrifttypeiafsnit"/>
    <w:link w:val="Citat"/>
    <w:uiPriority w:val="29"/>
    <w:rsid w:val="00B65443"/>
    <w:rPr>
      <w:i/>
      <w:iCs/>
    </w:rPr>
  </w:style>
  <w:style w:type="paragraph" w:styleId="Strktcitat">
    <w:name w:val="Intense Quote"/>
    <w:basedOn w:val="Normal"/>
    <w:next w:val="Normal"/>
    <w:link w:val="StrktcitatTegn"/>
    <w:uiPriority w:val="30"/>
    <w:qFormat/>
    <w:rsid w:val="00B6544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StrktcitatTegn">
    <w:name w:val="Stærkt citat Tegn"/>
    <w:basedOn w:val="Standardskrifttypeiafsnit"/>
    <w:link w:val="Strktcitat"/>
    <w:uiPriority w:val="30"/>
    <w:rsid w:val="00B65443"/>
    <w:rPr>
      <w:rFonts w:asciiTheme="majorHAnsi" w:eastAsiaTheme="majorEastAsia" w:hAnsiTheme="majorHAnsi" w:cstheme="majorBidi"/>
      <w:color w:val="4472C4" w:themeColor="accent1"/>
      <w:sz w:val="24"/>
      <w:szCs w:val="24"/>
    </w:rPr>
  </w:style>
  <w:style w:type="character" w:styleId="Svagfremhvning">
    <w:name w:val="Subtle Emphasis"/>
    <w:basedOn w:val="Standardskrifttypeiafsnit"/>
    <w:uiPriority w:val="19"/>
    <w:qFormat/>
    <w:rsid w:val="00B65443"/>
    <w:rPr>
      <w:i/>
      <w:iCs/>
      <w:color w:val="404040" w:themeColor="text1" w:themeTint="BF"/>
    </w:rPr>
  </w:style>
  <w:style w:type="character" w:styleId="Kraftigfremhvning">
    <w:name w:val="Intense Emphasis"/>
    <w:basedOn w:val="Standardskrifttypeiafsnit"/>
    <w:uiPriority w:val="21"/>
    <w:qFormat/>
    <w:rsid w:val="00B65443"/>
    <w:rPr>
      <w:b w:val="0"/>
      <w:bCs w:val="0"/>
      <w:i/>
      <w:iCs/>
      <w:color w:val="4472C4" w:themeColor="accent1"/>
    </w:rPr>
  </w:style>
  <w:style w:type="character" w:styleId="Svaghenvisning">
    <w:name w:val="Subtle Reference"/>
    <w:basedOn w:val="Standardskrifttypeiafsnit"/>
    <w:uiPriority w:val="31"/>
    <w:qFormat/>
    <w:rsid w:val="00B65443"/>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B65443"/>
    <w:rPr>
      <w:b/>
      <w:bCs/>
      <w:smallCaps/>
      <w:color w:val="4472C4" w:themeColor="accent1"/>
      <w:spacing w:val="5"/>
      <w:u w:val="single"/>
    </w:rPr>
  </w:style>
  <w:style w:type="character" w:styleId="Bogenstitel">
    <w:name w:val="Book Title"/>
    <w:basedOn w:val="Standardskrifttypeiafsnit"/>
    <w:uiPriority w:val="33"/>
    <w:qFormat/>
    <w:rsid w:val="00B65443"/>
    <w:rPr>
      <w:b/>
      <w:bCs/>
      <w:smallCaps/>
    </w:rPr>
  </w:style>
  <w:style w:type="paragraph" w:styleId="Overskrift">
    <w:name w:val="TOC Heading"/>
    <w:basedOn w:val="Overskrift1"/>
    <w:next w:val="Normal"/>
    <w:uiPriority w:val="39"/>
    <w:semiHidden/>
    <w:unhideWhenUsed/>
    <w:qFormat/>
    <w:rsid w:val="00B654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605</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Eigil Grauballe Rasmussen Hvid</dc:creator>
  <cp:keywords/>
  <dc:description/>
  <cp:lastModifiedBy>Eigil Grauballe Rasmussen Hvid</cp:lastModifiedBy>
  <cp:revision>4</cp:revision>
  <cp:lastPrinted>2021-01-10T12:30:00Z</cp:lastPrinted>
  <dcterms:created xsi:type="dcterms:W3CDTF">2021-01-10T09:33:00Z</dcterms:created>
  <dcterms:modified xsi:type="dcterms:W3CDTF">2021-01-10T12:41:00Z</dcterms:modified>
</cp:coreProperties>
</file>